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Moses: "I will be your God"</w:t>
      </w:r>
    </w:p>
    <w:p>
      <w:pPr>
        <w:pStyle w:val="Subtitle"/>
      </w:pPr>
      <w:r>
        <w:t xml:space="preserve">Year 8 Bible · Term 1 · Lesson notes · 55 minutes</w:t>
      </w:r>
    </w:p>
    <w:p>
      <w:pPr>
        <w:pStyle w:val="BlockText"/>
      </w:pPr>
      <w:r>
        <w:t xml:space="preserve">“Now if you will indeed obey My voice and keep My covenant, you will be My treasured possession out of all the nations—for the whole earth is Mine.” (Exodus 19:5)</w:t>
      </w:r>
    </w:p>
    <w:bookmarkStart w:id="9" w:name="lesson-overview"/>
    <w:p>
      <w:pPr>
        <w:pStyle w:val="Heading2"/>
      </w:pPr>
      <w:r>
        <w:t xml:space="preserve">Lesson overview</w:t>
      </w:r>
    </w:p>
    <w:p>
      <w:pPr>
        <w:pStyle w:val="FirstParagraph"/>
      </w:pPr>
      <w:r>
        <w:t xml:space="preserve">Big idea:</w:t>
      </w:r>
      <w:r>
        <w:t xml:space="preserve"> </w:t>
      </w:r>
      <w:r>
        <w:rPr>
          <w:b/>
          <w:bCs/>
        </w:rPr>
        <w:t xml:space="preserve">At Sinai, God first rescued his people and then gave them his law, so the Ten Commandments are a way of living as God’s people, not a way of earning his love. Israel couldn’t keep the covenant, but Jesus kept it perfectly for 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Exodus 19:3–6; 20:1–17 (with Exodus 24:3–8 and 32:1–8 for context); Matthew 5:17</w:t>
            </w:r>
          </w:p>
        </w:tc>
      </w:tr>
      <w:tr>
        <w:tc>
          <w:tcPr/>
          <w:p>
            <w:pPr>
              <w:pStyle w:val="Compact"/>
            </w:pPr>
            <w:r>
              <w:t xml:space="preserve">Resources</w:t>
            </w:r>
          </w:p>
        </w:tc>
        <w:tc>
          <w:tcPr/>
          <w:p>
            <w:pPr>
              <w:pStyle w:val="Compact"/>
            </w:pPr>
            <w:r>
              <w:t xml:space="preserve">Bibles or printed passages, worksheet, two large sheets of paper labelled</w:t>
            </w:r>
            <w:r>
              <w:t xml:space="preserve"> </w:t>
            </w:r>
            <w:r>
              <w:t xml:space="preserve">“Love God”</w:t>
            </w:r>
            <w:r>
              <w:t xml:space="preserve"> </w:t>
            </w:r>
            <w:r>
              <w:t xml:space="preserve">and</w:t>
            </w:r>
            <w:r>
              <w:t xml:space="preserve"> </w:t>
            </w:r>
            <w:r>
              <w:t xml:space="preserve">“Love others”</w:t>
            </w:r>
            <w:r>
              <w:t xml:space="preserve">, sticky notes, promise chain strip and markers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God rescued Israel</w:t>
      </w:r>
      <w:r>
        <w:t xml:space="preserve"> </w:t>
      </w:r>
      <w:r>
        <w:rPr>
          <w:b/>
          <w:bCs/>
        </w:rPr>
        <w:t xml:space="preserve">before</w:t>
      </w:r>
      <w:r>
        <w:t xml:space="preserve"> </w:t>
      </w:r>
      <w:r>
        <w:t xml:space="preserve">he gave the law.</w:t>
      </w:r>
    </w:p>
    <w:p>
      <w:pPr>
        <w:pStyle w:val="Compact"/>
        <w:numPr>
          <w:ilvl w:val="0"/>
          <w:numId w:val="1001"/>
        </w:numPr>
      </w:pPr>
      <w:r>
        <w:t xml:space="preserve">Know what the covenant at Sinai promised and asked.</w:t>
      </w:r>
    </w:p>
    <w:p>
      <w:pPr>
        <w:pStyle w:val="Compact"/>
        <w:numPr>
          <w:ilvl w:val="0"/>
          <w:numId w:val="1001"/>
        </w:numPr>
      </w:pPr>
      <w:r>
        <w:t xml:space="preserve">Understand how Jesus fulfils the law that Israel could not keep.</w:t>
      </w:r>
    </w:p>
    <w:p>
      <w:pPr>
        <w:pStyle w:val="Heading3"/>
      </w:pPr>
      <w:r>
        <w:rPr>
          <w:bCs/>
        </w:rPr>
        <w:t xml:space="preserve">Success criteria</w:t>
      </w:r>
    </w:p>
    <w:p>
      <w:pPr>
        <w:pStyle w:val="Compact"/>
        <w:numPr>
          <w:ilvl w:val="0"/>
          <w:numId w:val="1002"/>
        </w:numPr>
      </w:pPr>
      <w:r>
        <w:t xml:space="preserve">I can explain why the order</w:t>
      </w:r>
      <w:r>
        <w:t xml:space="preserve"> </w:t>
      </w:r>
      <w:r>
        <w:t xml:space="preserve">“rescue, then rules”</w:t>
      </w:r>
      <w:r>
        <w:t xml:space="preserve"> </w:t>
      </w:r>
      <w:r>
        <w:t xml:space="preserve">matters.</w:t>
      </w:r>
    </w:p>
    <w:p>
      <w:pPr>
        <w:pStyle w:val="Compact"/>
        <w:numPr>
          <w:ilvl w:val="0"/>
          <w:numId w:val="1002"/>
        </w:numPr>
      </w:pPr>
      <w:r>
        <w:t xml:space="preserve">I can sort the Ten Commandments into</w:t>
      </w:r>
      <w:r>
        <w:t xml:space="preserve"> </w:t>
      </w:r>
      <w:r>
        <w:t xml:space="preserve">“love God”</w:t>
      </w:r>
      <w:r>
        <w:t xml:space="preserve"> </w:t>
      </w:r>
      <w:r>
        <w:t xml:space="preserve">and</w:t>
      </w:r>
      <w:r>
        <w:t xml:space="preserve"> </w:t>
      </w:r>
      <w:r>
        <w:t xml:space="preserve">“love others”</w:t>
      </w:r>
      <w:r>
        <w:t xml:space="preserve">.</w:t>
      </w:r>
    </w:p>
    <w:p>
      <w:pPr>
        <w:pStyle w:val="Compact"/>
        <w:numPr>
          <w:ilvl w:val="0"/>
          <w:numId w:val="1002"/>
        </w:numPr>
      </w:pPr>
      <w:r>
        <w:t xml:space="preserve">I can explain one way Jesus fulfils the covenant at Sinai.</w:t>
      </w:r>
    </w:p>
    <w:p>
      <w:pPr>
        <w:pStyle w:val="Heading3"/>
      </w:pPr>
      <w:r>
        <w:rPr>
          <w:bCs/>
        </w:rPr>
        <w:t xml:space="preserve">Lesson flow</w:t>
      </w:r>
    </w:p>
    <w:p>
      <w:pPr>
        <w:pStyle w:val="Compact"/>
        <w:numPr>
          <w:ilvl w:val="0"/>
          <w:numId w:val="1003"/>
        </w:numPr>
      </w:pPr>
      <w:r>
        <w:t xml:space="preserve">Hook: rules first or relationship first? (8 min)</w:t>
      </w:r>
    </w:p>
    <w:p>
      <w:pPr>
        <w:pStyle w:val="Compact"/>
        <w:numPr>
          <w:ilvl w:val="0"/>
          <w:numId w:val="1003"/>
        </w:numPr>
      </w:pPr>
      <w:r>
        <w:t xml:space="preserve">Rescued, then called: Exodus 19 (12 min)</w:t>
      </w:r>
    </w:p>
    <w:p>
      <w:pPr>
        <w:pStyle w:val="Compact"/>
        <w:numPr>
          <w:ilvl w:val="0"/>
          <w:numId w:val="1003"/>
        </w:numPr>
      </w:pPr>
      <w:r>
        <w:t xml:space="preserve">The Ten Commandments (15 min)</w:t>
      </w:r>
    </w:p>
    <w:p>
      <w:pPr>
        <w:pStyle w:val="Compact"/>
        <w:numPr>
          <w:ilvl w:val="0"/>
          <w:numId w:val="1003"/>
        </w:numPr>
      </w:pPr>
      <w:r>
        <w:t xml:space="preserve">A broken covenant and a faithful Son (15 min)</w:t>
      </w:r>
    </w:p>
    <w:p>
      <w:pPr>
        <w:pStyle w:val="Compact"/>
        <w:numPr>
          <w:ilvl w:val="0"/>
          <w:numId w:val="1003"/>
        </w:numPr>
      </w:pPr>
      <w:r>
        <w:t xml:space="preserve">Wrap-up and exit ticket (5 min)</w:t>
      </w:r>
    </w:p>
    <w:bookmarkEnd w:id="9"/>
    <w:bookmarkStart w:id="10" w:name="Xa36f1dfae1a9eca6d0ae230b97f00c313184bba"/>
    <w:p>
      <w:pPr>
        <w:pStyle w:val="Heading2"/>
      </w:pPr>
      <w:r>
        <w:t xml:space="preserve">1. Hook: rules first or relationship first? (8 min)</w:t>
      </w:r>
    </w:p>
    <w:p>
      <w:pPr>
        <w:pStyle w:val="FirstParagraph"/>
      </w:pPr>
      <w:r>
        <w:t xml:space="preserve">Students compare two ways rules can work.</w:t>
      </w:r>
    </w:p>
    <w:p>
      <w:pPr>
        <w:pStyle w:val="Compact"/>
        <w:numPr>
          <w:ilvl w:val="0"/>
          <w:numId w:val="1004"/>
        </w:numPr>
      </w:pPr>
      <w:r>
        <w:t xml:space="preserve">Read these two scenarios:</w:t>
      </w:r>
    </w:p>
    <w:p>
      <w:pPr>
        <w:pStyle w:val="Compact"/>
        <w:numPr>
          <w:ilvl w:val="1"/>
          <w:numId w:val="1005"/>
        </w:numPr>
      </w:pPr>
      <w:r>
        <w:rPr>
          <w:b/>
          <w:bCs/>
        </w:rPr>
        <w:t xml:space="preserve">Scenario A:</w:t>
      </w:r>
      <w:r>
        <w:t xml:space="preserve"> </w:t>
      </w:r>
      <w:r>
        <w:t xml:space="preserve">A club gives you a 40-page rule book.</w:t>
      </w:r>
      <w:r>
        <w:t xml:space="preserve"> </w:t>
      </w:r>
      <w:r>
        <w:t xml:space="preserve">“Keep all these rules perfectly, and then you can become a member.”</w:t>
      </w:r>
    </w:p>
    <w:p>
      <w:pPr>
        <w:pStyle w:val="Compact"/>
        <w:numPr>
          <w:ilvl w:val="1"/>
          <w:numId w:val="1005"/>
        </w:numPr>
      </w:pPr>
      <w:r>
        <w:rPr>
          <w:b/>
          <w:bCs/>
        </w:rPr>
        <w:t xml:space="preserve">Scenario B:</w:t>
      </w:r>
      <w:r>
        <w:t xml:space="preserve"> </w:t>
      </w:r>
      <w:r>
        <w:t xml:space="preserve">A family adopts a child. On the first night, the parents say,</w:t>
      </w:r>
      <w:r>
        <w:t xml:space="preserve"> </w:t>
      </w:r>
      <w:r>
        <w:t xml:space="preserve">“You’re ours now. Here’s how our family lives: we tell the truth, we look after each other, we eat dinner together.”</w:t>
      </w:r>
    </w:p>
    <w:p>
      <w:pPr>
        <w:pStyle w:val="Compact"/>
        <w:numPr>
          <w:ilvl w:val="0"/>
          <w:numId w:val="1004"/>
        </w:numPr>
      </w:pPr>
      <w:r>
        <w:t xml:space="preserve">Ask:</w:t>
      </w:r>
      <w:r>
        <w:t xml:space="preserve"> </w:t>
      </w:r>
      <w:r>
        <w:t xml:space="preserve">“What’s the difference? In which one are the rules a way to</w:t>
      </w:r>
      <w:r>
        <w:t xml:space="preserve"> </w:t>
      </w:r>
      <w:r>
        <w:rPr>
          <w:i/>
          <w:iCs/>
        </w:rPr>
        <w:t xml:space="preserve">get in</w:t>
      </w:r>
      <w:r>
        <w:t xml:space="preserve">, and in which are they a way to</w:t>
      </w:r>
      <w:r>
        <w:t xml:space="preserve"> </w:t>
      </w:r>
      <w:r>
        <w:rPr>
          <w:i/>
          <w:iCs/>
        </w:rPr>
        <w:t xml:space="preserve">live</w:t>
      </w:r>
      <w:r>
        <w:t xml:space="preserve"> </w:t>
      </w:r>
      <w:r>
        <w:t xml:space="preserve">once you’re in?”</w:t>
      </w:r>
    </w:p>
    <w:p>
      <w:pPr>
        <w:pStyle w:val="Compact"/>
        <w:numPr>
          <w:ilvl w:val="0"/>
          <w:numId w:val="1004"/>
        </w:numPr>
      </w:pPr>
      <w:r>
        <w:t xml:space="preserve">Ask:</w:t>
      </w:r>
      <w:r>
        <w:t xml:space="preserve"> </w:t>
      </w:r>
      <w:r>
        <w:t xml:space="preserve">“Which one would you rather be part of? Why?”</w:t>
      </w:r>
    </w:p>
    <w:p>
      <w:pPr>
        <w:pStyle w:val="FirstParagraph"/>
      </w:pPr>
      <w:r>
        <w:t xml:space="preserve">Recap the chain: anchor (Numbers 23:19), serpent crusher (Genesis 3:15), Noah and the rainbow (Genesis 9), Abraham (Genesis 12 and 15).</w:t>
      </w:r>
    </w:p>
    <w:p>
      <w:pPr>
        <w:pStyle w:val="BodyText"/>
      </w:pPr>
      <w:r>
        <w:rPr>
          <w:b/>
          <w:bCs/>
        </w:rPr>
        <w:t xml:space="preserve">Teacher line:</w:t>
      </w:r>
      <w:r>
        <w:t xml:space="preserve"> </w:t>
      </w:r>
      <w:r>
        <w:t xml:space="preserve">“Many people think the Bible is Scenario A: keep the rules and God will accept you. Today we’ll see that God’s covenant with Israel at Mount Sinai is much more like Scenario B.”</w:t>
      </w:r>
    </w:p>
    <w:bookmarkEnd w:id="10"/>
    <w:bookmarkStart w:id="11" w:name="rescued-then-called-exodus-19-12-min"/>
    <w:p>
      <w:pPr>
        <w:pStyle w:val="Heading2"/>
      </w:pPr>
      <w:r>
        <w:t xml:space="preserve">2. Rescued, then called: Exodus 19 (12 min)</w:t>
      </w:r>
    </w:p>
    <w:p>
      <w:pPr>
        <w:pStyle w:val="FirstParagraph"/>
      </w:pPr>
      <w:r>
        <w:rPr>
          <w:b/>
          <w:bCs/>
        </w:rPr>
        <w:t xml:space="preserve">Set the scene</w:t>
      </w:r>
      <w:r>
        <w:t xml:space="preserve"> </w:t>
      </w:r>
      <w:r>
        <w:t xml:space="preserve">(3 min). Abraham’s family grew into a great nation in Egypt, just as God promised. But they became slaves. God heard their cry and</w:t>
      </w:r>
      <w:r>
        <w:t xml:space="preserve"> </w:t>
      </w:r>
      <w:r>
        <w:rPr>
          <w:b/>
          <w:bCs/>
        </w:rPr>
        <w:t xml:space="preserve">remembered his covenant with Abraham</w:t>
      </w:r>
      <w:r>
        <w:t xml:space="preserve"> </w:t>
      </w:r>
      <w:r>
        <w:t xml:space="preserve">(Exodus 2:24). He sent Moses, brought the ten plagues, saved them through the Passover and led them through the Red Sea. Three months later, they arrive at Mount Sinai.</w:t>
      </w:r>
    </w:p>
    <w:p>
      <w:pPr>
        <w:pStyle w:val="BodyText"/>
      </w:pPr>
      <w:r>
        <w:rPr>
          <w:b/>
          <w:bCs/>
        </w:rPr>
        <w:t xml:space="preserve">Read Exodus 19:3–6.</w:t>
      </w:r>
    </w:p>
    <w:p>
      <w:pPr>
        <w:pStyle w:val="BlockText"/>
      </w:pPr>
      <w:r>
        <w:t xml:space="preserve">“‘You have seen for yourselves what I did to Egypt, and how I carried you on eagles’ wings and brought you to Myself. Now if you will indeed obey My voice and keep My covenant, you will be My treasured possession out of all the nations—for the whole earth is Mine.”</w:t>
      </w:r>
      <w:r>
        <w:t xml:space="preserve"> </w:t>
      </w:r>
      <w:r>
        <w:t xml:space="preserve">(Exodus 19:4–5)</w:t>
      </w:r>
    </w:p>
    <w:p>
      <w:pPr>
        <w:pStyle w:val="FirstParagraph"/>
      </w:pPr>
      <w:r>
        <w:rPr>
          <w:b/>
          <w:bCs/>
        </w:rPr>
        <w:t xml:space="preserve">Unpack it</w:t>
      </w:r>
      <w:r>
        <w:t xml:space="preserve"> </w:t>
      </w:r>
      <w:r>
        <w:t xml:space="preserve">(6 min). Students complete Part A of the worksheet as you build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Exodus 19</w:t>
            </w:r>
          </w:p>
        </w:tc>
        <w:tc>
          <w:tcPr/>
          <w:p>
            <w:pPr>
              <w:keepNext/>
              <w:pStyle w:val="Compact"/>
            </w:pPr>
            <w:r>
              <w:t xml:space="preserve">What it means</w:t>
            </w:r>
          </w:p>
        </w:tc>
      </w:tr>
      <w:tr>
        <w:tc>
          <w:tcPr/>
          <w:p>
            <w:pPr>
              <w:keepNext/>
              <w:pStyle w:val="Compact"/>
            </w:pPr>
            <w:r>
              <w:t xml:space="preserve">What God has done (v. 4)</w:t>
            </w:r>
          </w:p>
        </w:tc>
        <w:tc>
          <w:tcPr/>
          <w:p>
            <w:pPr>
              <w:keepNext/>
              <w:pStyle w:val="Compact"/>
            </w:pPr>
            <w:r>
              <w:t xml:space="preserve">Rescued them from Egypt and carried them like an eagle carries its young, bringing them to himself.</w:t>
            </w:r>
          </w:p>
        </w:tc>
      </w:tr>
      <w:tr>
        <w:tc>
          <w:tcPr/>
          <w:p>
            <w:pPr>
              <w:keepNext/>
              <w:pStyle w:val="Compact"/>
            </w:pPr>
            <w:r>
              <w:t xml:space="preserve">What God asks (v. 5)</w:t>
            </w:r>
          </w:p>
        </w:tc>
        <w:tc>
          <w:tcPr/>
          <w:p>
            <w:pPr>
              <w:keepNext/>
              <w:pStyle w:val="Compact"/>
            </w:pPr>
            <w:r>
              <w:t xml:space="preserve">Listen to him and keep his covenant.</w:t>
            </w:r>
          </w:p>
        </w:tc>
      </w:tr>
      <w:tr>
        <w:tc>
          <w:tcPr/>
          <w:p>
            <w:pPr>
              <w:pStyle w:val="Compact"/>
            </w:pPr>
            <w:r>
              <w:t xml:space="preserve">Who they will be (vv. 5–6)</w:t>
            </w:r>
          </w:p>
        </w:tc>
        <w:tc>
          <w:tcPr/>
          <w:p>
            <w:pPr>
              <w:pStyle w:val="Compact"/>
            </w:pPr>
            <w:r>
              <w:t xml:space="preserve">His treasured possession, a kingdom of priests and a holy nation.</w:t>
            </w:r>
          </w:p>
        </w:tc>
      </w:tr>
    </w:tbl>
    <w:p>
      <w:pPr>
        <w:spacing w:before="0" w:after="0" w:line="200" w:lineRule="exact"/>
      </w:pPr>
    </w:p>
    <w:p>
      <w:pPr>
        <w:pStyle w:val="BodyText"/>
      </w:pPr>
      <w:r>
        <w:t xml:space="preserve">Point out the heart of this covenant. God says many times in the Old Testament that he will be their God and they will be his people (for example, Exodus 6:7 and Leviticus 26:12). This is a</w:t>
      </w:r>
      <w:r>
        <w:t xml:space="preserve"> </w:t>
      </w:r>
      <w:r>
        <w:rPr>
          <w:b/>
          <w:bCs/>
        </w:rPr>
        <w:t xml:space="preserve">relationship</w:t>
      </w:r>
      <w:r>
        <w:t xml:space="preserve">, like a marriage or an adoption, not a business deal.</w:t>
      </w:r>
    </w:p>
    <w:p>
      <w:pPr>
        <w:pStyle w:val="BodyText"/>
      </w:pPr>
      <w:r>
        <w:rPr>
          <w:b/>
          <w:bCs/>
        </w:rPr>
        <w:t xml:space="preserve">Teaching point</w:t>
      </w:r>
      <w:r>
        <w:t xml:space="preserve"> </w:t>
      </w:r>
      <w:r>
        <w:t xml:space="preserve">(3 min): A</w:t>
      </w:r>
      <w:r>
        <w:t xml:space="preserve"> </w:t>
      </w:r>
      <w:r>
        <w:t xml:space="preserve">“kingdom of priests”</w:t>
      </w:r>
      <w:r>
        <w:t xml:space="preserve"> </w:t>
      </w:r>
      <w:r>
        <w:t xml:space="preserve">means Israel was meant to bring the nations to God. That links back to Abraham: all families of the earth would be blessed through his family.</w:t>
      </w:r>
    </w:p>
    <w:bookmarkEnd w:id="11"/>
    <w:bookmarkStart w:id="12" w:name="the-ten-commandments-15-min"/>
    <w:p>
      <w:pPr>
        <w:pStyle w:val="Heading2"/>
      </w:pPr>
      <w:r>
        <w:t xml:space="preserve">3. The Ten Commandments (15 min)</w:t>
      </w:r>
    </w:p>
    <w:p>
      <w:pPr>
        <w:pStyle w:val="FirstParagraph"/>
      </w:pPr>
      <w:r>
        <w:rPr>
          <w:b/>
          <w:bCs/>
        </w:rPr>
        <w:t xml:space="preserve">Read Exodus 20:1–17</w:t>
      </w:r>
      <w:r>
        <w:t xml:space="preserve"> </w:t>
      </w:r>
      <w:r>
        <w:t xml:space="preserve">in Bibles (volunteers can take a few verses each). Before the first commandment, God says who he is and what he has done:</w:t>
      </w:r>
    </w:p>
    <w:p>
      <w:pPr>
        <w:pStyle w:val="BlockText"/>
      </w:pPr>
      <w:r>
        <w:t xml:space="preserve">“I am the LORD your God, who brought you out of the land of Egypt, out of the house of slavery.”</w:t>
      </w:r>
      <w:r>
        <w:t xml:space="preserve"> </w:t>
      </w:r>
      <w:r>
        <w:t xml:space="preserve">(Exodus 20:2)</w:t>
      </w:r>
    </w:p>
    <w:p>
      <w:pPr>
        <w:pStyle w:val="FirstParagraph"/>
      </w:pPr>
      <w:r>
        <w:t xml:space="preserve">Ask:</w:t>
      </w:r>
      <w:r>
        <w:t xml:space="preserve"> </w:t>
      </w:r>
      <w:r>
        <w:t xml:space="preserve">“Why does God say this</w:t>
      </w:r>
      <w:r>
        <w:t xml:space="preserve"> </w:t>
      </w:r>
      <w:r>
        <w:rPr>
          <w:i/>
          <w:iCs/>
        </w:rPr>
        <w:t xml:space="preserve">before</w:t>
      </w:r>
      <w:r>
        <w:t xml:space="preserve"> </w:t>
      </w:r>
      <w:r>
        <w:t xml:space="preserve">giving any commandments?”</w:t>
      </w:r>
      <w:r>
        <w:t xml:space="preserve"> </w:t>
      </w:r>
      <w:r>
        <w:t xml:space="preserve">(The rescue comes first. The commandments are how rescued people live, like Scenario B.)</w:t>
      </w:r>
    </w:p>
    <w:p>
      <w:pPr>
        <w:pStyle w:val="BodyText"/>
      </w:pPr>
      <w:r>
        <w:rPr>
          <w:b/>
          <w:bCs/>
        </w:rPr>
        <w:t xml:space="preserve">Sort the commandments</w:t>
      </w:r>
      <w:r>
        <w:t xml:space="preserve"> </w:t>
      </w:r>
      <w:r>
        <w:t xml:space="preserve">(8 min). Give each pair two or three commandments written on sticky notes in plain words. They decide whether each belongs on the</w:t>
      </w:r>
      <w:r>
        <w:t xml:space="preserve"> </w:t>
      </w:r>
      <w:r>
        <w:rPr>
          <w:b/>
          <w:bCs/>
        </w:rPr>
        <w:t xml:space="preserve">Love God</w:t>
      </w:r>
      <w:r>
        <w:t xml:space="preserve"> </w:t>
      </w:r>
      <w:r>
        <w:t xml:space="preserve">sheet or the</w:t>
      </w:r>
      <w:r>
        <w:t xml:space="preserve"> </w:t>
      </w:r>
      <w:r>
        <w:rPr>
          <w:b/>
          <w:bCs/>
        </w:rPr>
        <w:t xml:space="preserve">Love others</w:t>
      </w:r>
      <w:r>
        <w:t xml:space="preserve"> </w:t>
      </w:r>
      <w:r>
        <w:t xml:space="preserve">sheet, and stick it there.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Commandment (in our words)</w:t>
            </w:r>
          </w:p>
        </w:tc>
        <w:tc>
          <w:tcPr/>
          <w:p>
            <w:pPr>
              <w:keepNext/>
              <w:pStyle w:val="Compact"/>
            </w:pPr>
            <w:r>
              <w:t xml:space="preserve">Love God or love others?</w:t>
            </w:r>
          </w:p>
        </w:tc>
      </w:tr>
      <w:tr>
        <w:tc>
          <w:tcPr/>
          <w:p>
            <w:pPr>
              <w:keepNext/>
              <w:pStyle w:val="Compact"/>
            </w:pPr>
            <w:r>
              <w:t xml:space="preserve">1. Have no other gods except the LORD.</w:t>
            </w:r>
          </w:p>
        </w:tc>
        <w:tc>
          <w:tcPr/>
          <w:p>
            <w:pPr>
              <w:keepNext/>
              <w:pStyle w:val="Compact"/>
            </w:pPr>
            <w:r>
              <w:t xml:space="preserve">Love God</w:t>
            </w:r>
          </w:p>
        </w:tc>
      </w:tr>
      <w:tr>
        <w:tc>
          <w:tcPr/>
          <w:p>
            <w:pPr>
              <w:keepNext/>
              <w:pStyle w:val="Compact"/>
            </w:pPr>
            <w:r>
              <w:t xml:space="preserve">2. Don’t make idols to worship.</w:t>
            </w:r>
          </w:p>
        </w:tc>
        <w:tc>
          <w:tcPr/>
          <w:p>
            <w:pPr>
              <w:keepNext/>
              <w:pStyle w:val="Compact"/>
            </w:pPr>
            <w:r>
              <w:t xml:space="preserve">Love God</w:t>
            </w:r>
          </w:p>
        </w:tc>
      </w:tr>
      <w:tr>
        <w:tc>
          <w:tcPr/>
          <w:p>
            <w:pPr>
              <w:keepNext/>
              <w:pStyle w:val="Compact"/>
            </w:pPr>
            <w:r>
              <w:t xml:space="preserve">3. Don’t misuse God’s name.</w:t>
            </w:r>
          </w:p>
        </w:tc>
        <w:tc>
          <w:tcPr/>
          <w:p>
            <w:pPr>
              <w:keepNext/>
              <w:pStyle w:val="Compact"/>
            </w:pPr>
            <w:r>
              <w:t xml:space="preserve">Love God</w:t>
            </w:r>
          </w:p>
        </w:tc>
      </w:tr>
      <w:tr>
        <w:tc>
          <w:tcPr/>
          <w:p>
            <w:pPr>
              <w:keepNext/>
              <w:pStyle w:val="Compact"/>
            </w:pPr>
            <w:r>
              <w:t xml:space="preserve">4. Keep the Sabbath day holy: a day of rest.</w:t>
            </w:r>
          </w:p>
        </w:tc>
        <w:tc>
          <w:tcPr/>
          <w:p>
            <w:pPr>
              <w:keepNext/>
              <w:pStyle w:val="Compact"/>
            </w:pPr>
            <w:r>
              <w:t xml:space="preserve">Love God</w:t>
            </w:r>
          </w:p>
        </w:tc>
      </w:tr>
      <w:tr>
        <w:tc>
          <w:tcPr/>
          <w:p>
            <w:pPr>
              <w:keepNext/>
              <w:pStyle w:val="Compact"/>
            </w:pPr>
            <w:r>
              <w:t xml:space="preserve">5. Honour your father and mother.</w:t>
            </w:r>
          </w:p>
        </w:tc>
        <w:tc>
          <w:tcPr/>
          <w:p>
            <w:pPr>
              <w:keepNext/>
              <w:pStyle w:val="Compact"/>
            </w:pPr>
            <w:r>
              <w:t xml:space="preserve">Love others</w:t>
            </w:r>
          </w:p>
        </w:tc>
      </w:tr>
      <w:tr>
        <w:tc>
          <w:tcPr/>
          <w:p>
            <w:pPr>
              <w:keepNext/>
              <w:pStyle w:val="Compact"/>
            </w:pPr>
            <w:r>
              <w:t xml:space="preserve">6. Do not murder.</w:t>
            </w:r>
          </w:p>
        </w:tc>
        <w:tc>
          <w:tcPr/>
          <w:p>
            <w:pPr>
              <w:keepNext/>
              <w:pStyle w:val="Compact"/>
            </w:pPr>
            <w:r>
              <w:t xml:space="preserve">Love others</w:t>
            </w:r>
          </w:p>
        </w:tc>
      </w:tr>
      <w:tr>
        <w:tc>
          <w:tcPr/>
          <w:p>
            <w:pPr>
              <w:keepNext/>
              <w:pStyle w:val="Compact"/>
            </w:pPr>
            <w:r>
              <w:t xml:space="preserve">7. Do not commit adultery (be faithful in marriage).</w:t>
            </w:r>
          </w:p>
        </w:tc>
        <w:tc>
          <w:tcPr/>
          <w:p>
            <w:pPr>
              <w:keepNext/>
              <w:pStyle w:val="Compact"/>
            </w:pPr>
            <w:r>
              <w:t xml:space="preserve">Love others</w:t>
            </w:r>
          </w:p>
        </w:tc>
      </w:tr>
      <w:tr>
        <w:tc>
          <w:tcPr/>
          <w:p>
            <w:pPr>
              <w:keepNext/>
              <w:pStyle w:val="Compact"/>
            </w:pPr>
            <w:r>
              <w:t xml:space="preserve">8. Do not steal.</w:t>
            </w:r>
          </w:p>
        </w:tc>
        <w:tc>
          <w:tcPr/>
          <w:p>
            <w:pPr>
              <w:keepNext/>
              <w:pStyle w:val="Compact"/>
            </w:pPr>
            <w:r>
              <w:t xml:space="preserve">Love others</w:t>
            </w:r>
          </w:p>
        </w:tc>
      </w:tr>
      <w:tr>
        <w:tc>
          <w:tcPr/>
          <w:p>
            <w:pPr>
              <w:keepNext/>
              <w:pStyle w:val="Compact"/>
            </w:pPr>
            <w:r>
              <w:t xml:space="preserve">9. Do not lie about others.</w:t>
            </w:r>
          </w:p>
        </w:tc>
        <w:tc>
          <w:tcPr/>
          <w:p>
            <w:pPr>
              <w:keepNext/>
              <w:pStyle w:val="Compact"/>
            </w:pPr>
            <w:r>
              <w:t xml:space="preserve">Love others</w:t>
            </w:r>
          </w:p>
        </w:tc>
      </w:tr>
      <w:tr>
        <w:tc>
          <w:tcPr/>
          <w:p>
            <w:pPr>
              <w:pStyle w:val="Compact"/>
            </w:pPr>
            <w:r>
              <w:t xml:space="preserve">10. Do not covet (wish you had what belongs to someone else).</w:t>
            </w:r>
          </w:p>
        </w:tc>
        <w:tc>
          <w:tcPr/>
          <w:p>
            <w:pPr>
              <w:pStyle w:val="Compact"/>
            </w:pPr>
            <w:r>
              <w:t xml:space="preserve">Love others</w:t>
            </w:r>
          </w:p>
        </w:tc>
      </w:tr>
    </w:tbl>
    <w:p>
      <w:pPr>
        <w:spacing w:before="0" w:after="0" w:line="200" w:lineRule="exact"/>
      </w:pPr>
    </w:p>
    <w:p>
      <w:pPr>
        <w:pStyle w:val="BodyText"/>
      </w:pPr>
      <w:r>
        <w:t xml:space="preserve">Point out that Jesus later summed up the whole law in two commands: love God with everything, and love your neighbour as yourself (Matthew 22:37–40). Students complete Part B of the worksheet.</w:t>
      </w:r>
    </w:p>
    <w:p>
      <w:pPr>
        <w:pStyle w:val="Heading3"/>
      </w:pPr>
      <w:r>
        <w:rPr>
          <w:bCs/>
        </w:rPr>
        <w:t xml:space="preserve">Discussion questions</w:t>
      </w:r>
    </w:p>
    <w:p>
      <w:pPr>
        <w:pStyle w:val="Compact"/>
        <w:numPr>
          <w:ilvl w:val="0"/>
          <w:numId w:val="1006"/>
        </w:numPr>
      </w:pPr>
      <w:r>
        <w:t xml:space="preserve">Which commandment do you think people your age find hardest to keep? Why?</w:t>
      </w:r>
    </w:p>
    <w:p>
      <w:pPr>
        <w:pStyle w:val="Compact"/>
        <w:numPr>
          <w:ilvl w:val="0"/>
          <w:numId w:val="1006"/>
        </w:numPr>
      </w:pPr>
      <w:r>
        <w:t xml:space="preserve">How is a commandment like</w:t>
      </w:r>
      <w:r>
        <w:t xml:space="preserve"> </w:t>
      </w:r>
      <w:r>
        <w:t xml:space="preserve">“do not covet”</w:t>
      </w:r>
      <w:r>
        <w:t xml:space="preserve"> </w:t>
      </w:r>
      <w:r>
        <w:t xml:space="preserve">different from the others? (It’s about the heart, not just actions.)</w:t>
      </w:r>
    </w:p>
    <w:p>
      <w:pPr>
        <w:pStyle w:val="Compact"/>
        <w:numPr>
          <w:ilvl w:val="0"/>
          <w:numId w:val="1006"/>
        </w:numPr>
      </w:pPr>
      <w:r>
        <w:t xml:space="preserve">If God gave these rules to people he’d already rescued, how should a Christian think about obeying God today?</w:t>
      </w:r>
    </w:p>
    <w:bookmarkEnd w:id="12"/>
    <w:bookmarkStart w:id="13" w:name="X1254c211c51bfb51272b61b578a8b254c54308e"/>
    <w:p>
      <w:pPr>
        <w:pStyle w:val="Heading2"/>
      </w:pPr>
      <w:r>
        <w:t xml:space="preserve">4. A broken covenant and a faithful Son (15 min)</w:t>
      </w:r>
    </w:p>
    <w:p>
      <w:pPr>
        <w:pStyle w:val="FirstParagraph"/>
      </w:pPr>
      <w:r>
        <w:rPr>
          <w:b/>
          <w:bCs/>
        </w:rPr>
        <w:t xml:space="preserve">The covenant sealed</w:t>
      </w:r>
      <w:r>
        <w:t xml:space="preserve"> </w:t>
      </w:r>
      <w:r>
        <w:t xml:space="preserve">(3 min). Summarise Exodus 24:3–8. The people promise to do everything the LORD has said. Moses sprinkles blood on them and calls it the blood of the covenant. The relationship is sealed.</w:t>
      </w:r>
    </w:p>
    <w:p>
      <w:pPr>
        <w:pStyle w:val="BodyText"/>
      </w:pPr>
      <w:r>
        <w:rPr>
          <w:b/>
          <w:bCs/>
        </w:rPr>
        <w:t xml:space="preserve">The covenant broken</w:t>
      </w:r>
      <w:r>
        <w:t xml:space="preserve"> </w:t>
      </w:r>
      <w:r>
        <w:t xml:space="preserve">(4 min). Summarise Exodus 32:1–8. While Moses is still up the mountain, the people make a golden calf and worship it. Within weeks, they have broken the first two commandments. Ask:</w:t>
      </w:r>
      <w:r>
        <w:t xml:space="preserve"> </w:t>
      </w:r>
      <w:r>
        <w:t xml:space="preserve">“What does this tell us about the human heart?”</w:t>
      </w:r>
      <w:r>
        <w:t xml:space="preserve"> </w:t>
      </w:r>
      <w:r>
        <w:t xml:space="preserve">(Link back to Noah: the problem is inside.)</w:t>
      </w:r>
    </w:p>
    <w:p>
      <w:pPr>
        <w:pStyle w:val="BodyText"/>
      </w:pPr>
      <w:r>
        <w:t xml:space="preserve">This pattern repeats through Israel’s whole history. God stays faithful; the people keep breaking the covenant.</w:t>
      </w:r>
    </w:p>
    <w:p>
      <w:pPr>
        <w:pStyle w:val="BodyText"/>
      </w:pPr>
      <w:r>
        <w:rPr>
          <w:b/>
          <w:bCs/>
        </w:rPr>
        <w:t xml:space="preserve">Jesus, the faithful one</w:t>
      </w:r>
      <w:r>
        <w:t xml:space="preserve"> </w:t>
      </w:r>
      <w:r>
        <w:t xml:space="preserve">(3 min)</w:t>
      </w:r>
    </w:p>
    <w:p>
      <w:pPr>
        <w:pStyle w:val="BlockText"/>
      </w:pPr>
      <w:r>
        <w:t xml:space="preserve">“Do not think that I have come to abolish the Law or the Prophets. I have not come to abolish them, but to fulfill them.”</w:t>
      </w:r>
      <w:r>
        <w:t xml:space="preserve"> </w:t>
      </w:r>
      <w:r>
        <w:t xml:space="preserve">(Matthew 5:17)</w:t>
      </w:r>
    </w:p>
    <w:p>
      <w:pPr>
        <w:pStyle w:val="FirstParagraph"/>
      </w:pPr>
      <w:r>
        <w:t xml:space="preserve">Jesus kept God’s law perfectly, every commandment, in his actions and in his heart. He did what Israel, and we, could never do. And at the Last Supper he will speak of the covenant and his blood (lesson 7).</w:t>
      </w:r>
    </w:p>
    <w:p>
      <w:pPr>
        <w:pStyle w:val="BodyText"/>
      </w:pPr>
      <w:r>
        <w:rPr>
          <w:b/>
          <w:bCs/>
        </w:rPr>
        <w:t xml:space="preserve">Add the fourth link</w:t>
      </w:r>
      <w:r>
        <w:t xml:space="preserve"> </w:t>
      </w:r>
      <w:r>
        <w:t xml:space="preserve">(5 min). A volunteer writes the new link and joins it to the chain:</w:t>
      </w:r>
    </w:p>
    <w:p>
      <w:pPr>
        <w:pStyle w:val="Compact"/>
        <w:numPr>
          <w:ilvl w:val="0"/>
          <w:numId w:val="1007"/>
        </w:numPr>
      </w:pPr>
      <w:r>
        <w:rPr>
          <w:b/>
          <w:bCs/>
        </w:rPr>
        <w:t xml:space="preserve">Who:</w:t>
      </w:r>
      <w:r>
        <w:t xml:space="preserve"> </w:t>
      </w:r>
      <w:r>
        <w:t xml:space="preserve">Moses and the people of Israel</w:t>
      </w:r>
    </w:p>
    <w:p>
      <w:pPr>
        <w:pStyle w:val="Compact"/>
        <w:numPr>
          <w:ilvl w:val="0"/>
          <w:numId w:val="1007"/>
        </w:numPr>
      </w:pPr>
      <w:r>
        <w:rPr>
          <w:b/>
          <w:bCs/>
        </w:rPr>
        <w:t xml:space="preserve">Promise:</w:t>
      </w:r>
      <w:r>
        <w:t xml:space="preserve"> </w:t>
      </w:r>
      <w:r>
        <w:t xml:space="preserve">God will be their God, and they will be his treasured people (Exodus 19:5–6)</w:t>
      </w:r>
    </w:p>
    <w:p>
      <w:pPr>
        <w:pStyle w:val="Compact"/>
        <w:numPr>
          <w:ilvl w:val="0"/>
          <w:numId w:val="1007"/>
        </w:numPr>
      </w:pPr>
      <w:r>
        <w:rPr>
          <w:b/>
          <w:bCs/>
        </w:rPr>
        <w:t xml:space="preserve">Sign:</w:t>
      </w:r>
      <w:r>
        <w:t xml:space="preserve"> </w:t>
      </w:r>
      <w:r>
        <w:t xml:space="preserve">The Sabbath (Exodus 31:13); the covenant sealed with blood (Exodus 24:8)</w:t>
      </w:r>
    </w:p>
    <w:p>
      <w:pPr>
        <w:pStyle w:val="Compact"/>
        <w:numPr>
          <w:ilvl w:val="0"/>
          <w:numId w:val="1007"/>
        </w:numPr>
      </w:pPr>
      <w:r>
        <w:rPr>
          <w:b/>
          <w:bCs/>
        </w:rPr>
        <w:t xml:space="preserve">Fulfilled in Jesus:</w:t>
      </w:r>
      <w:r>
        <w:t xml:space="preserve"> </w:t>
      </w:r>
      <w:r>
        <w:t xml:space="preserve">Jesus kept the law perfectly, and through him people from every nation become God’s people (1 Peter 2:9)</w:t>
      </w:r>
    </w:p>
    <w:p>
      <w:pPr>
        <w:pStyle w:val="FirstParagraph"/>
      </w:pPr>
      <w:r>
        <w:t xml:space="preserve">Students copy it into Part D of the worksheet.</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“God didn’t say</w:t>
      </w:r>
      <w:r>
        <w:t xml:space="preserve"> </w:t>
      </w:r>
      <w:r>
        <w:t xml:space="preserve">‘obey and I’ll rescue you’</w:t>
      </w:r>
      <w:r>
        <w:t xml:space="preserve">. He said</w:t>
      </w:r>
      <w:r>
        <w:t xml:space="preserve"> </w:t>
      </w:r>
      <w:r>
        <w:t xml:space="preserve">‘I’ve rescued you, now live as mine.’</w:t>
      </w:r>
      <w:r>
        <w:t xml:space="preserve"> </w:t>
      </w:r>
      <w:r>
        <w:t xml:space="preserve">That’s still how it works with Jesus.”</w:t>
      </w:r>
    </w:p>
    <w:p>
      <w:pPr>
        <w:pStyle w:val="BodyText"/>
      </w:pPr>
      <w:r>
        <w:rPr>
          <w:b/>
          <w:bCs/>
        </w:rPr>
        <w:t xml:space="preserve">Model prayer</w:t>
      </w:r>
      <w:r>
        <w:t xml:space="preserve"> </w:t>
      </w:r>
      <w:r>
        <w:t xml:space="preserve">(students may join in or listen):</w:t>
      </w:r>
    </w:p>
    <w:p>
      <w:pPr>
        <w:pStyle w:val="BlockText"/>
      </w:pPr>
      <w:r>
        <w:t xml:space="preserve">God, thank you that you rescue first. Thank you that Jesus kept your law perfectly when we couldn’t. Help us to love you and love others, not to earn your love, but because we already have it. Amen.</w:t>
      </w:r>
    </w:p>
    <w:bookmarkEnd w:id="14"/>
    <w:bookmarkStart w:id="15" w:name="exit-ticket"/>
    <w:p>
      <w:pPr>
        <w:pStyle w:val="Heading2"/>
      </w:pPr>
      <w:r>
        <w:t xml:space="preserve">Exit ticket</w:t>
      </w:r>
    </w:p>
    <w:p>
      <w:pPr>
        <w:pStyle w:val="Compact"/>
        <w:numPr>
          <w:ilvl w:val="0"/>
          <w:numId w:val="1008"/>
        </w:numPr>
      </w:pPr>
      <w:r>
        <w:t xml:space="preserve">Which came first at Sinai, the rescue or the rules? Why does that matter?</w:t>
      </w:r>
    </w:p>
    <w:p>
      <w:pPr>
        <w:pStyle w:val="Compact"/>
        <w:numPr>
          <w:ilvl w:val="0"/>
          <w:numId w:val="1008"/>
        </w:numPr>
      </w:pPr>
      <w:r>
        <w:t xml:space="preserve">Name two commandments about loving God and two about loving others.</w:t>
      </w:r>
    </w:p>
    <w:p>
      <w:pPr>
        <w:pStyle w:val="Compact"/>
        <w:numPr>
          <w:ilvl w:val="0"/>
          <w:numId w:val="1008"/>
        </w:numPr>
      </w:pPr>
      <w:r>
        <w:t xml:space="preserve">How does Jesus fulfil the covenant at Sinai?</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Many students think Christianity is mainly a list of rules. This lesson gently corrects that: in the Bible, rescue and relationship come first.</w:t>
      </w:r>
    </w:p>
    <w:p>
      <w:pPr>
        <w:pStyle w:val="Compact"/>
        <w:numPr>
          <w:ilvl w:val="0"/>
          <w:numId w:val="1009"/>
        </w:numPr>
      </w:pPr>
      <w:r>
        <w:t xml:space="preserve">Students who aren’t Christians can engage honestly with the question,</w:t>
      </w:r>
      <w:r>
        <w:t xml:space="preserve"> </w:t>
      </w:r>
      <w:r>
        <w:t xml:space="preserve">“Do the Ten Commandments still make sense as a way to live?”</w:t>
      </w:r>
      <w:r>
        <w:t xml:space="preserve"> </w:t>
      </w:r>
      <w:r>
        <w:t xml:space="preserve">Many of them are part of Australian law and ethics.</w:t>
      </w:r>
    </w:p>
    <w:p>
      <w:pPr>
        <w:pStyle w:val="Compact"/>
        <w:numPr>
          <w:ilvl w:val="0"/>
          <w:numId w:val="1009"/>
        </w:numPr>
      </w:pPr>
      <w:r>
        <w:t xml:space="preserve">Explain</w:t>
      </w:r>
      <w:r>
        <w:t xml:space="preserve"> </w:t>
      </w:r>
      <w:r>
        <w:t xml:space="preserve">“covet”</w:t>
      </w:r>
      <w:r>
        <w:t xml:space="preserve"> </w:t>
      </w:r>
      <w:r>
        <w:t xml:space="preserve">and</w:t>
      </w:r>
      <w:r>
        <w:t xml:space="preserve"> </w:t>
      </w:r>
      <w:r>
        <w:t xml:space="preserve">“adultery”</w:t>
      </w:r>
      <w:r>
        <w:t xml:space="preserve"> </w:t>
      </w:r>
      <w:r>
        <w:t xml:space="preserve">simply and without detail.</w:t>
      </w:r>
    </w:p>
    <w:p>
      <w:pPr>
        <w:pStyle w:val="Heading3"/>
      </w:pPr>
      <w:r>
        <w:rPr>
          <w:bCs/>
        </w:rPr>
        <w:t xml:space="preserve">Support and extension</w:t>
      </w:r>
    </w:p>
    <w:p>
      <w:pPr>
        <w:pStyle w:val="Compact"/>
        <w:numPr>
          <w:ilvl w:val="0"/>
          <w:numId w:val="1010"/>
        </w:numPr>
      </w:pPr>
      <w:r>
        <w:t xml:space="preserve">Support: give students the commandments already sorted into two lists, and ask them to write each one in their own words.</w:t>
      </w:r>
    </w:p>
    <w:p>
      <w:pPr>
        <w:pStyle w:val="Compact"/>
        <w:numPr>
          <w:ilvl w:val="0"/>
          <w:numId w:val="1010"/>
        </w:numPr>
      </w:pPr>
      <w:r>
        <w:t xml:space="preserve">Extension: compare Exodus 19:5–6 with 1 Peter 2:9–10. What does Peter say about who Christians are now?</w:t>
      </w:r>
    </w:p>
    <w:p>
      <w:pPr>
        <w:pStyle w:val="Compact"/>
        <w:numPr>
          <w:ilvl w:val="0"/>
          <w:numId w:val="1010"/>
        </w:numPr>
      </w:pPr>
      <w:r>
        <w:t xml:space="preserve">Christians differ on how parts of the Old Testament law apply today, for example, which day the Sabbath is and how to keep it. If it comes up, say so briefly and fairly.</w:t>
      </w:r>
    </w:p>
    <w:p>
      <w:pPr>
        <w:pStyle w:val="Heading3"/>
      </w:pPr>
      <w:r>
        <w:rPr>
          <w:bCs/>
        </w:rPr>
        <w:t xml:space="preserve">Pastoral care</w:t>
      </w:r>
    </w:p>
    <w:p>
      <w:pPr>
        <w:pStyle w:val="Compact"/>
        <w:numPr>
          <w:ilvl w:val="0"/>
          <w:numId w:val="1011"/>
        </w:numPr>
      </w:pPr>
      <w:r>
        <w:t xml:space="preserve">The fifth commandment can be hard for students in difficult family situations. Make clear that honouring parents never means accepting harm, and follow your school’s wellbeing process if a student discloses anything.</w:t>
      </w:r>
    </w:p>
    <w:p>
      <w:pPr>
        <w:pStyle w:val="Compact"/>
        <w:numPr>
          <w:ilvl w:val="0"/>
          <w:numId w:val="1011"/>
        </w:numPr>
      </w:pPr>
      <w:r>
        <w:t xml:space="preserve">Some students may feel crushed by the commandments (</w:t>
      </w:r>
      <w:r>
        <w:t xml:space="preserve">“I’ve broken all of these”</w:t>
      </w:r>
      <w:r>
        <w:t xml:space="preserve">). Keep pointing to the rescue that came first, and to Jesus who kept the law for us.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Moses: "I will be your God"</dc:title>
  <dc:creator/>
  <cp:keywords/>
  <dcterms:created xsi:type="dcterms:W3CDTF">2026-11-04T20:48:23Z</dcterms:created>
  <dcterms:modified xsi:type="dcterms:W3CDTF">2026-11-04T20:48:23Z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