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Through the sea</w:t>
      </w:r>
    </w:p>
    <w:p>
      <w:pPr>
        <w:pStyle w:val="Subtitle"/>
      </w:pPr>
      <w:r>
        <w:t xml:space="preserve">Year 8 Bible · Term 2 · Worksheet</w:t>
      </w:r>
    </w:p>
    <w:p>
      <w:pPr>
        <w:pStyle w:val="FirstParagraph"/>
      </w:pPr>
      <w:r>
        <w:t xml:space="preserve">Name: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              </w:t>
          </w:r>
        </w:sdtContent>
      </w:sdt>
      <w:r>
        <w:t xml:space="preserve"> Date: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</w:t>
          </w:r>
        </w:sdtContent>
      </w:sdt>
    </w:p>
    <w:p>
      <w:pPr>
        <w:pStyle w:val="BodyText"/>
      </w:pPr>
      <w:r>
        <w:t xml:space="preserve">Today we see God rescue Israel at the sea, and how their rescue points to an even greater rescue in Jesus.</w:t>
      </w:r>
    </w:p>
    <w:bookmarkStart w:id="9" w:name="part-a-nowhere-to-run"/>
    <w:p>
      <w:pPr>
        <w:pStyle w:val="Heading2"/>
      </w:pPr>
      <w:r>
        <w:t xml:space="preserve">Part A: Nowhere to run</w:t>
      </w:r>
    </w:p>
    <w:p>
      <w:pPr>
        <w:pStyle w:val="FirstParagraph"/>
      </w:pPr>
      <w:r>
        <w:t xml:space="preserve">Read Exodus 14:1–14.</w:t>
      </w:r>
    </w:p>
    <w:p>
      <w:pPr>
        <w:pStyle w:val="Compact"/>
        <w:numPr>
          <w:ilvl w:val="0"/>
          <w:numId w:val="1001"/>
        </w:numPr>
      </w:pPr>
      <w:r>
        <w:t xml:space="preserve">Describe Israel’s situation. Why did it look hopeless?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2"/>
        </w:numPr>
      </w:pPr>
      <w:r>
        <w:t xml:space="preserve">What did the people say to Moses when they saw Pharaoh’s army (vv. 11–12)?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3"/>
        </w:numPr>
      </w:pPr>
      <w:r>
        <w:t xml:space="preserve">Read Exodus 14:13–14. Fill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Moses says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it means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Don’t be afraid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Stand firm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Watch what the LORD will do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The LORD will fight for you; be still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9"/>
    <w:bookmarkStart w:id="10" w:name="part-b-a-way-through"/>
    <w:p>
      <w:pPr>
        <w:pStyle w:val="Heading2"/>
      </w:pPr>
      <w:r>
        <w:t xml:space="preserve">Part B: A way through</w:t>
      </w:r>
    </w:p>
    <w:p>
      <w:pPr>
        <w:pStyle w:val="FirstParagraph"/>
      </w:pPr>
      <w:r>
        <w:t xml:space="preserve">Read Exodus 14:15–31.</w:t>
      </w:r>
    </w:p>
    <w:p>
      <w:pPr>
        <w:pStyle w:val="Compact"/>
        <w:numPr>
          <w:ilvl w:val="0"/>
          <w:numId w:val="1004"/>
        </w:numPr>
      </w:pPr>
      <w:r>
        <w:t xml:space="preserve">Number these events in the order they happened (1–6).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Event</w:t>
            </w:r>
          </w:p>
        </w:tc>
        <w:tc>
          <w:tcPr/>
          <w:p>
            <w:pPr>
              <w:keepNext/>
              <w:pStyle w:val="Compact"/>
            </w:pPr>
            <w:r>
              <w:t xml:space="preserve">Order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The water flows back and covers Pharaoh’s army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Moses stretches out his hand over the sea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The cloud moves behind Israel, between them and Egypt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Israel walks through on dry ground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A strong east wind blows all night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The Egyptians’ chariots get stuck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5"/>
        </w:numPr>
      </w:pPr>
      <w:r>
        <w:t xml:space="preserve">Read Exodus 14:31. What two things changed in the people after they saw what God had done?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0"/>
    <w:bookmarkStart w:id="11" w:name="part-c-the-song-of-the-rescued"/>
    <w:p>
      <w:pPr>
        <w:pStyle w:val="Heading2"/>
      </w:pPr>
      <w:r>
        <w:t xml:space="preserve">Part C: The song of the rescued</w:t>
      </w:r>
    </w:p>
    <w:p>
      <w:pPr>
        <w:pStyle w:val="FirstParagraph"/>
      </w:pPr>
      <w:r>
        <w:t xml:space="preserve">Read Exodus 15:1–18.</w:t>
      </w:r>
    </w:p>
    <w:p>
      <w:pPr>
        <w:pStyle w:val="Compact"/>
        <w:numPr>
          <w:ilvl w:val="0"/>
          <w:numId w:val="1006"/>
        </w:numPr>
      </w:pPr>
      <w:r>
        <w:t xml:space="preserve">List at least five things the song says about God. Write the verse for each.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126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7"/>
        </w:numPr>
      </w:pPr>
      <w:r>
        <w:t xml:space="preserve">Why do you think the first thing the rescued people did was sing?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1"/>
    <w:bookmarkStart w:id="12" w:name="part-d-a-greater-exodus"/>
    <w:p>
      <w:pPr>
        <w:pStyle w:val="Heading2"/>
      </w:pPr>
      <w:r>
        <w:t xml:space="preserve">Part D: A greater exodus</w:t>
      </w:r>
    </w:p>
    <w:p>
      <w:pPr>
        <w:pStyle w:val="FirstParagraph"/>
      </w:pPr>
      <w:r>
        <w:t xml:space="preserve">Read Luke 9:30–31 and Colossians 1:13.</w:t>
      </w:r>
    </w:p>
    <w:p>
      <w:pPr>
        <w:pStyle w:val="Compact"/>
        <w:numPr>
          <w:ilvl w:val="0"/>
          <w:numId w:val="1008"/>
        </w:numPr>
      </w:pPr>
      <w:r>
        <w:t xml:space="preserve">Fill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Exodus 14–15</w:t>
            </w:r>
          </w:p>
        </w:tc>
        <w:tc>
          <w:tcPr/>
          <w:p>
            <w:pPr>
              <w:keepNext/>
              <w:pStyle w:val="Compact"/>
            </w:pPr>
            <w:r>
              <w:t xml:space="preserve">Jesus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Israel trapped, no way out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God makes a way through the water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Pharaoh’s army defeated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They sing to the LORD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9"/>
        </w:numPr>
      </w:pPr>
      <w:r>
        <w:t xml:space="preserve">Copy the class sign for the rescue road.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Where?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did God do?</w:t>
            </w:r>
          </w:p>
        </w:tc>
        <w:tc>
          <w:tcPr/>
          <w:p>
            <w:pPr>
              <w:keepNext/>
              <w:pStyle w:val="Compact"/>
            </w:pPr>
            <w:r>
              <w:t xml:space="preserve">How does it point to Jesus?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12"/>
    <w:bookmarkStart w:id="13" w:name="reflection"/>
    <w:p>
      <w:pPr>
        <w:pStyle w:val="Heading2"/>
      </w:pPr>
      <w:r>
        <w:t xml:space="preserve">Reflection</w:t>
      </w:r>
    </w:p>
    <w:p>
      <w:pPr>
        <w:pStyle w:val="Compact"/>
        <w:numPr>
          <w:ilvl w:val="0"/>
          <w:numId w:val="1010"/>
        </w:numPr>
      </w:pPr>
      <w:r>
        <w:t xml:space="preserve">When people are afraid, why do they often want to go back to something that was bad for them? What would help someone trust God instead?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126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3"/>
    <w:bookmarkStart w:id="14" w:name="exit-ticket"/>
    <w:p>
      <w:pPr>
        <w:pStyle w:val="Heading2"/>
      </w:pPr>
      <w:r>
        <w:t xml:space="preserve">Exit ticket</w:t>
      </w:r>
    </w:p>
    <w:p>
      <w:pPr>
        <w:pStyle w:val="Compact"/>
        <w:numPr>
          <w:ilvl w:val="0"/>
          <w:numId w:val="1011"/>
        </w:numPr>
      </w:pPr>
      <w:r>
        <w:t xml:space="preserve">List four or five key steps in the crossing of the sea.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2"/>
        </w:numPr>
      </w:pPr>
      <w:r>
        <w:t xml:space="preserve">Name three things Israel’s song says about God.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3"/>
        </w:numPr>
      </w:pPr>
      <w:r>
        <w:t xml:space="preserve">How is Jesus’ rescue like the rescue at the sea?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Through the sea</dc:title>
  <dc:creator/>
  <cp:keywords/>
  <dcterms:created xsi:type="dcterms:W3CDTF">2026-11-04T20:48:24Z</dcterms:created>
  <dcterms:modified xsi:type="dcterms:W3CDTF">2026-11-04T20:48:24Z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Bible · Term 2 · Worksheet</vt:lpwstr>
  </property>
</Properties>
</file>