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Jesus, the wisdom of God</w:t>
      </w:r>
    </w:p>
    <w:p>
      <w:pPr>
        <w:pStyle w:val="Subtitle"/>
      </w:pPr>
      <w:r>
        <w:t xml:space="preserve">Year 8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that biblical wisdom is more than good advice: it is found in a person, Jesus, the wisdom of God.</w:t>
      </w:r>
    </w:p>
    <w:bookmarkStart w:id="9" w:name="part-a-wisdom-report-card-private"/>
    <w:p>
      <w:pPr>
        <w:pStyle w:val="Heading2"/>
      </w:pPr>
      <w:r>
        <w:t xml:space="preserve">Part A: Wisdom report card (private)</w:t>
      </w:r>
    </w:p>
    <w:p>
      <w:pPr>
        <w:pStyle w:val="Compact"/>
        <w:numPr>
          <w:ilvl w:val="0"/>
          <w:numId w:val="1001"/>
        </w:numPr>
      </w:pPr>
      <w:r>
        <w:t xml:space="preserve">Give yourself an honest mark out of 5 for each area. No one else will see this.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Lesson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big idea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My mark (out of 5)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fear of the Lord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Wisdom starts with honouring God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Two paths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Small steps add up to a direction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Choosing friends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You become like those you walk with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power of words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Words bring life or death, online too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Guarding your heart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you scroll shapes who you become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Work, money and a good name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Be the ant; a good name beats riches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Anger and forgiveness</w:t>
            </w:r>
          </w:p>
        </w:tc>
        <w:tc>
          <w:tcPr/>
          <w:p>
            <w:pPr>
              <w:pStyle w:val="Compact"/>
            </w:pPr>
            <w:r>
              <w:t xml:space="preserve">Answer gently; forgive as you’ve been forgiven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1 Kings 11:1–6. What happened to Solomon, the wisest king? What does that tell us about knowing what’s wise?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Matthew 12:42. What does Jesus claim about himself?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Xc97afdf5b5979d1c38828d41eb834ad34f02254"/>
    <w:p>
      <w:pPr>
        <w:pStyle w:val="Heading2"/>
      </w:pPr>
      <w:r>
        <w:t xml:space="preserve">Part B: The foolishness of the cross (1 Corinthians 1:22–30)</w:t>
      </w:r>
    </w:p>
    <w:p>
      <w:pPr>
        <w:pStyle w:val="Compact"/>
        <w:numPr>
          <w:ilvl w:val="0"/>
          <w:numId w:val="1004"/>
        </w:numPr>
      </w:pPr>
      <w:r>
        <w:t xml:space="preserve">Read 1 Corinthians 1:22–25. Why did a crucified Messiah sound foolish to people in Paul’s day?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Why does Paul say the cross is actually God’s wisdom and power?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Read 1 Corinthians 1:26–29. What kind of people did God choose, and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Read 1 Corinthians 1:30.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Word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Jesus gives us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Righteousness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Holiness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Redemption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all-the-treasures-colossians-223"/>
    <w:p>
      <w:pPr>
        <w:pStyle w:val="Heading2"/>
      </w:pPr>
      <w:r>
        <w:t xml:space="preserve">Part C: All the treasures (Colossians 2:2–3)</w:t>
      </w:r>
    </w:p>
    <w:p>
      <w:pPr>
        <w:pStyle w:val="Compact"/>
        <w:numPr>
          <w:ilvl w:val="0"/>
          <w:numId w:val="1008"/>
        </w:numPr>
      </w:pPr>
      <w:r>
        <w:t xml:space="preserve">Read Colossians 2:2–3. Where are all the treasures of wisdom and knowledge hidden?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Link each lesson to Jesus. Look up the verse and write what Jesus is or does.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Lesson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Jesus…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fear of the Lord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Isaiah 11:2–3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Two paths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John 14:6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Choosing friends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John 15:13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power of words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John 6:68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Guarding your heart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Ezekiel 36:26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Work, money and a good name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2 Corinthians 8:9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Anger and forgiveness</w:t>
            </w:r>
          </w:p>
        </w:tc>
        <w:tc>
          <w:tcPr/>
          <w:p>
            <w:pPr>
              <w:pStyle w:val="Compact"/>
            </w:pPr>
            <w:r>
              <w:t xml:space="preserve">Luke 23:34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Read Matthew 7:24–27. What would it look like for you to build your life on Jesus’ words?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Why did the cross look foolish, and why does Paul call it God’s wisdom?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What does 1 Corinthians 1:30 mean, in your own words?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Choose one lesson from this unit and explain how it points to Jesus.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Jesus, the wisdom of God</dc:title>
  <dc:creator/>
  <cp:keywords/>
  <dcterms:created xsi:type="dcterms:W3CDTF">2026-11-04T20:48:31Z</dcterms:created>
  <dcterms:modified xsi:type="dcterms:W3CDTF">2026-11-04T20:48:31Z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Worksheet</vt:lpwstr>
  </property>
</Properties>
</file>