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Parables of the kingdom</w:t>
      </w:r>
    </w:p>
    <w:p>
      <w:pPr>
        <w:pStyle w:val="Subtitle"/>
      </w:pPr>
      <w:r>
        <w:t xml:space="preserve">Year 7 Bible · Term 3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look at Jesus’ stories about seeds and what they teach about God’s kingdom, and about us.</w:t>
      </w:r>
    </w:p>
    <w:bookmarkStart w:id="9" w:name="part-a-the-four-soils-mark-4120"/>
    <w:p>
      <w:pPr>
        <w:pStyle w:val="Heading2"/>
      </w:pPr>
      <w:r>
        <w:t xml:space="preserve">Part A: The four soils (Mark 4:1–20)</w:t>
      </w:r>
    </w:p>
    <w:p>
      <w:pPr>
        <w:pStyle w:val="Compact"/>
        <w:numPr>
          <w:ilvl w:val="0"/>
          <w:numId w:val="1001"/>
        </w:numPr>
      </w:pPr>
      <w:r>
        <w:t xml:space="preserve">What is a parable?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Read Mark 4:10 and 4:34. What did the disciples do that the crowd didn’t?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Read Mark 4:3–8 and Jesus’ explanation in 4:13–20. 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Soil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happens to the seed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means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Path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Rocky ground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Thorns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Good soil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In the parable, what is the seed? (Look at 4:14.)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Which of the three</w:t>
      </w:r>
      <w:r>
        <w:t xml:space="preserve"> </w:t>
      </w:r>
      <w:r>
        <w:t xml:space="preserve">“bad”</w:t>
      </w:r>
      <w:r>
        <w:t xml:space="preserve"> </w:t>
      </w:r>
      <w:r>
        <w:t xml:space="preserve">soils do you think is most common for people your age? Why?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X1cd241e6f677535fa9b8e9900b24d93ee7e1c59"/>
    <w:p>
      <w:pPr>
        <w:pStyle w:val="Heading2"/>
      </w:pPr>
      <w:r>
        <w:t xml:space="preserve">Part B: Small seeds, big kingdom (Mark 4:21–34)</w:t>
      </w:r>
    </w:p>
    <w:p>
      <w:pPr>
        <w:pStyle w:val="Compact"/>
        <w:numPr>
          <w:ilvl w:val="0"/>
          <w:numId w:val="1006"/>
        </w:numPr>
      </w:pPr>
      <w:r>
        <w:t xml:space="preserve">Read Mark 4:26–29. Who makes the seed grow? What does this teach about God’s kingdom?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Read Mark 4:30–32. Draw the mustard seed and the plant it becomes. Label your drawing with what it teaches.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The seed</w:t>
            </w:r>
          </w:p>
        </w:tc>
        <w:tc>
          <w:tcPr/>
          <w:p>
            <w:pPr>
              <w:keepNext/>
              <w:pStyle w:val="Compact"/>
            </w:pPr>
            <w:r>
              <w:t xml:space="preserve">The plant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How has God’s kingdom grown from small beginnings since Jesus’ time?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who-is-this-clues"/>
    <w:p>
      <w:pPr>
        <w:pStyle w:val="Heading2"/>
      </w:pPr>
      <w:r>
        <w:t xml:space="preserve">“Who is this?”</w:t>
      </w:r>
      <w:r>
        <w:t xml:space="preserve"> </w:t>
      </w:r>
      <w:r>
        <w:t xml:space="preserve">clues</w:t>
      </w:r>
    </w:p>
    <w:p>
      <w:pPr>
        <w:pStyle w:val="Compact"/>
        <w:numPr>
          <w:ilvl w:val="0"/>
          <w:numId w:val="1009"/>
        </w:numPr>
      </w:pPr>
      <w:r>
        <w:t xml:space="preserve">Copy today’s clue from the class poster.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0"/>
        </w:numPr>
      </w:pPr>
      <w:r>
        <w:t xml:space="preserve">What helps God’s word grow in someone’s life? What gets in the way? (You can answer about people in general, or about yourself.)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1"/>
        </w:numPr>
      </w:pPr>
      <w:r>
        <w:t xml:space="preserve">What is a parable?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Choose two of the four soils and explain what they stand for.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How is God’s kingdom like a mustard seed?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Parables of the kingdom</dc:title>
  <dc:creator/>
  <cp:keywords/>
  <dcterms:created xsi:type="dcterms:W3CDTF">2026-11-04T20:48:28Z</dcterms:created>
  <dcterms:modified xsi:type="dcterms:W3CDTF">2026-11-04T20:48:28Z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3 · Worksheet</vt:lpwstr>
  </property>
</Properties>
</file>