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Fall: everything breaks</w:t>
      </w:r>
    </w:p>
    <w:p>
      <w:pPr>
        <w:pStyle w:val="Subtitle"/>
      </w:pPr>
      <w:r>
        <w:t xml:space="preserve">Year 7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how the good world broke in Genesis 3, and the promise God made straight away.</w:t>
      </w:r>
    </w:p>
    <w:bookmarkStart w:id="9" w:name="part-a-what-happened"/>
    <w:p>
      <w:pPr>
        <w:pStyle w:val="Heading2"/>
      </w:pPr>
      <w:r>
        <w:t xml:space="preserve">Part A: What happened?</w:t>
      </w:r>
    </w:p>
    <w:p>
      <w:pPr>
        <w:pStyle w:val="Compact"/>
        <w:numPr>
          <w:ilvl w:val="0"/>
          <w:numId w:val="1001"/>
        </w:numPr>
      </w:pPr>
      <w:r>
        <w:t xml:space="preserve">Retell Genesis 3:1–7 in three sentences.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How did the serpent try to make Adam and Eve doubt God?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 serpent said or did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was really saying about God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3:1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3:4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3:5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The problem wasn’t the fruit. What was the real problem?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four-broken-relationships"/>
    <w:p>
      <w:pPr>
        <w:pStyle w:val="Heading2"/>
      </w:pPr>
      <w:r>
        <w:t xml:space="preserve">Part B: Four broken relationships</w:t>
      </w:r>
    </w:p>
    <w:p>
      <w:pPr>
        <w:pStyle w:val="Compact"/>
        <w:numPr>
          <w:ilvl w:val="0"/>
          <w:numId w:val="1004"/>
        </w:numPr>
      </w:pPr>
      <w:r>
        <w:t xml:space="preserve">Go back to the four good relationships from Creation. Find how each one broke.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Relationship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At creation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After the Fall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God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3:8–10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each other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3:12–13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With the world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  <w:r>
              <w:t xml:space="preserve">3:17–19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With ourselves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3:7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Read Genesis 3:9. Why do you think God asked a question when he already knew the answer?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first-promise"/>
    <w:p>
      <w:pPr>
        <w:pStyle w:val="Heading2"/>
      </w:pPr>
      <w:r>
        <w:t xml:space="preserve">Part C: The first promise</w:t>
      </w:r>
    </w:p>
    <w:p>
      <w:pPr>
        <w:pStyle w:val="Compact"/>
        <w:numPr>
          <w:ilvl w:val="0"/>
          <w:numId w:val="1006"/>
        </w:numPr>
      </w:pPr>
      <w:r>
        <w:t xml:space="preserve">Read Genesis 3:15. Who will fight, and who will win?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Christians see this as the first promise of Jesus.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Genesis 3:21. What does God do for Adam and Eve, even after they disobeyed?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Add The Fall to your timeline.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9638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Part 2: The Fall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Symbol: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people: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Where to find it: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promise:</w:t>
            </w: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Where do you see signs of the</w:t>
      </w:r>
      <w:r>
        <w:t xml:space="preserve"> </w:t>
      </w:r>
      <w:r>
        <w:t xml:space="preserve">“crack”</w:t>
      </w:r>
      <w:r>
        <w:t xml:space="preserve"> </w:t>
      </w:r>
      <w:r>
        <w:t xml:space="preserve">in the world today? Where do you still see the world’s goodness?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In one sentence, what is sin at its heart?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one relationship that broke in Genesis 3 and how it broke.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did God promise in Genesis 3:15, and who does it point to?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Fall: everything breaks</dc:title>
  <dc:creator/>
  <cp:keywords/>
  <dcterms:created xsi:type="dcterms:W3CDTF">2026-11-04T20:48:21Z</dcterms:created>
  <dcterms:modified xsi:type="dcterms:W3CDTF">2026-11-04T20:48:21Z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1 · Worksheet</vt:lpwstr>
  </property>
</Properties>
</file>