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What is a worldview?</w:t>
      </w:r>
    </w:p>
    <w:p>
      <w:pPr>
        <w:pStyle w:val="Subtitle"/>
      </w:pPr>
      <w:r>
        <w:t xml:space="preserve">Year 9 Bible · Term 1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Today we learn what a worldview is, and start a table that will grow every lesson this term.</w:t>
      </w:r>
    </w:p>
    <w:bookmarkStart w:id="9" w:name="part-a-glasses-you-forget-youre-wearing"/>
    <w:p>
      <w:pPr>
        <w:pStyle w:val="Heading2"/>
      </w:pPr>
      <w:r>
        <w:t xml:space="preserve">Part A: Glasses you forget you’re wearing</w:t>
      </w:r>
    </w:p>
    <w:p>
      <w:pPr>
        <w:pStyle w:val="Compact"/>
        <w:numPr>
          <w:ilvl w:val="0"/>
          <w:numId w:val="1001"/>
        </w:numPr>
      </w:pPr>
      <w:r>
        <w:t xml:space="preserve">In your own words, what is a</w:t>
      </w:r>
      <w:r>
        <w:t xml:space="preserve"> </w:t>
      </w:r>
      <w:r>
        <w:rPr>
          <w:b/>
          <w:bCs/>
        </w:rPr>
        <w:t xml:space="preserve">worldview</w:t>
      </w:r>
      <w:r>
        <w:t xml:space="preserve">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2"/>
        </w:numPr>
      </w:pPr>
      <w:r>
        <w:t xml:space="preserve">Why is a worldview like a pair of glasses?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3"/>
        </w:numPr>
      </w:pPr>
      <w:r>
        <w:t xml:space="preserve">Read Romans 12:2 and Colossians 2:8. 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Verse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Paul warns against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Paul asks for instead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Romans 12:2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Colossians 2:8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4"/>
        </w:numPr>
      </w:pPr>
      <w:r>
        <w:t xml:space="preserve">Paul doesn’t say</w:t>
      </w:r>
      <w:r>
        <w:t xml:space="preserve"> </w:t>
      </w:r>
      <w:r>
        <w:t xml:space="preserve">“stop thinking”</w:t>
      </w:r>
      <w:r>
        <w:t xml:space="preserve">. What does</w:t>
      </w:r>
      <w:r>
        <w:t xml:space="preserve"> </w:t>
      </w:r>
      <w:r>
        <w:t xml:space="preserve">“renew your mind”</w:t>
      </w:r>
      <w:r>
        <w:t xml:space="preserve"> </w:t>
      </w:r>
      <w:r>
        <w:t xml:space="preserve">mean for a Year 9 student?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9"/>
    <w:bookmarkStart w:id="10" w:name="part-b-worldview-spotting"/>
    <w:p>
      <w:pPr>
        <w:pStyle w:val="Heading2"/>
      </w:pPr>
      <w:r>
        <w:t xml:space="preserve">Part B: Worldview spotting</w:t>
      </w:r>
    </w:p>
    <w:p>
      <w:pPr>
        <w:pStyle w:val="Compact"/>
        <w:numPr>
          <w:ilvl w:val="0"/>
          <w:numId w:val="1005"/>
        </w:numPr>
      </w:pPr>
      <w:r>
        <w:t xml:space="preserve">For each saying, write which big question it answers and which worldview it best fits (the Bible’s big story, secular materialism, or</w:t>
      </w:r>
      <w:r>
        <w:t xml:space="preserve"> </w:t>
      </w:r>
      <w:r>
        <w:t xml:space="preserve">“be true to yourself”</w:t>
      </w:r>
      <w:r>
        <w:t xml:space="preserve">). Some fit more than one.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Saying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Which big question?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Which worldview?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“You do you.”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“We’re just a bunch of atoms.”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“Follow your heart.”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“Everything happens for a reason.”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“Live your truth.”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“When you die, that’s it. Lights out.”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“God has a plan for your life.”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“Nobody gets to tell you who you are.”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6"/>
        </w:numPr>
      </w:pPr>
      <w:r>
        <w:t xml:space="preserve">What is the difference between a</w:t>
      </w:r>
      <w:r>
        <w:t xml:space="preserve"> </w:t>
      </w:r>
      <w:r>
        <w:rPr>
          <w:b/>
          <w:bCs/>
        </w:rPr>
        <w:t xml:space="preserve">straw man</w:t>
      </w:r>
      <w:r>
        <w:t xml:space="preserve"> </w:t>
      </w:r>
      <w:r>
        <w:t xml:space="preserve">and a</w:t>
      </w:r>
      <w:r>
        <w:t xml:space="preserve"> </w:t>
      </w:r>
      <w:r>
        <w:rPr>
          <w:b/>
          <w:bCs/>
        </w:rPr>
        <w:t xml:space="preserve">steel man</w:t>
      </w:r>
      <w:r>
        <w:t xml:space="preserve">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0"/>
    <w:bookmarkStart w:id="11" w:name="part-c-my-worldview-table"/>
    <w:p>
      <w:pPr>
        <w:pStyle w:val="Heading2"/>
      </w:pPr>
      <w:r>
        <w:t xml:space="preserve">Part C: My worldview table</w:t>
      </w:r>
    </w:p>
    <w:p>
      <w:pPr>
        <w:pStyle w:val="FirstParagraph"/>
      </w:pPr>
      <w:r>
        <w:t xml:space="preserve">Keep this page. You will add one row each lesson this term.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Big question</w:t>
            </w:r>
          </w:p>
        </w:tc>
        <w:tc>
          <w:tcPr/>
          <w:p>
            <w:pPr>
              <w:keepNext/>
              <w:pStyle w:val="Compact"/>
            </w:pPr>
            <w:r>
              <w:t xml:space="preserve">The Bible’s big story</w:t>
            </w:r>
          </w:p>
        </w:tc>
        <w:tc>
          <w:tcPr/>
          <w:p>
            <w:pPr>
              <w:keepNext/>
              <w:pStyle w:val="Compact"/>
            </w:pPr>
            <w:r>
              <w:t xml:space="preserve">Secular materialism</w:t>
            </w:r>
          </w:p>
        </w:tc>
        <w:tc>
          <w:tcPr/>
          <w:p>
            <w:pPr>
              <w:keepNext/>
              <w:pStyle w:val="Compact"/>
            </w:pPr>
            <w:r>
              <w:t xml:space="preserve">“Be true to yourself”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What is ultimately real? Who has the final say?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Where did we come from?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Who am I?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What’s wrong with the world?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Is there any hope?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What’s the fix?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How should I live?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Where is it all going?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1"/>
    <w:bookmarkStart w:id="12" w:name="reflection"/>
    <w:p>
      <w:pPr>
        <w:pStyle w:val="Heading2"/>
      </w:pPr>
      <w:r>
        <w:t xml:space="preserve">Reflection</w:t>
      </w:r>
    </w:p>
    <w:p>
      <w:pPr>
        <w:pStyle w:val="Compact"/>
        <w:numPr>
          <w:ilvl w:val="0"/>
          <w:numId w:val="1007"/>
        </w:numPr>
      </w:pPr>
      <w:r>
        <w:t xml:space="preserve">Which of the seven big questions matters most to you right now? Why?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2"/>
    <w:bookmarkStart w:id="13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08"/>
        </w:numPr>
      </w:pPr>
      <w:r>
        <w:t xml:space="preserve">What is a worldview? Use the glasses idea in your answer.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9"/>
        </w:numPr>
      </w:pPr>
      <w:r>
        <w:t xml:space="preserve">What is one thing Paul asks Christians to do in Romans 12:2?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0"/>
        </w:numPr>
      </w:pPr>
      <w:r>
        <w:t xml:space="preserve">What is the steel-man rule, and why does it matter?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is a worldview?</dc:title>
  <dc:creator/>
  <cp:keywords/>
  <dcterms:created xsi:type="dcterms:W3CDTF">2026-11-04T20:48:37Z</dcterms:created>
  <dcterms:modified xsi:type="dcterms:W3CDTF">2026-11-04T20:48:37Z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Bible · Term 1 · Worksheet</vt:lpwstr>
  </property>
</Properties>
</file>